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1300">
      <w:pPr>
        <w:pStyle w:val="2"/>
        <w:spacing w:before="0" w:beforeAutospacing="0" w:after="0" w:afterAutospacing="0"/>
        <w:ind w:firstLine="24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途安出行“途安优选”商城项目合作项目评审情况表</w:t>
      </w:r>
    </w:p>
    <w:tbl>
      <w:tblPr>
        <w:tblStyle w:val="3"/>
        <w:tblpPr w:leftFromText="180" w:rightFromText="180" w:vertAnchor="text" w:horzAnchor="page" w:tblpX="1498" w:tblpY="1059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091"/>
        <w:gridCol w:w="1091"/>
        <w:gridCol w:w="4609"/>
      </w:tblGrid>
      <w:tr w14:paraId="7AAC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7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9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D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审查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2BB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CA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6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6B3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 w14:paraId="7D8C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ADE4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君世立信科技集团有限公司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848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658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81.67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FD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0BCE8D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第一成交候选人：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君世立信科技集团有限公司</w:t>
            </w:r>
          </w:p>
          <w:p w14:paraId="29B8BB3B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成交候选人：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上海东福网络科技有限公司</w:t>
            </w:r>
          </w:p>
        </w:tc>
      </w:tr>
      <w:tr w14:paraId="025C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0E04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上海东福网络科技有限公司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B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5AF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75.17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C7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019A2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C953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23F9"/>
    <w:rsid w:val="017A3D8E"/>
    <w:rsid w:val="0ACD76CF"/>
    <w:rsid w:val="0E031736"/>
    <w:rsid w:val="262B11E7"/>
    <w:rsid w:val="46102F1F"/>
    <w:rsid w:val="530E1A92"/>
    <w:rsid w:val="5F8C007D"/>
    <w:rsid w:val="793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122</Characters>
  <Lines>0</Lines>
  <Paragraphs>0</Paragraphs>
  <TotalTime>63</TotalTime>
  <ScaleCrop>false</ScaleCrop>
  <LinksUpToDate>false</LinksUpToDate>
  <CharactersWithSpaces>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2024-12-02T01:50:00Z</dcterms:created>
  <dc:creator>唐梦</dc:creator>
  <cp:lastModifiedBy>WPS_1559721784</cp:lastModifiedBy>
  <dcterms:modified xsi:type="dcterms:W3CDTF">2025-03-24T00:47:21Z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05AA8A75F9FB452E8746F834AFBCB123_13</vt:lpwstr>
  </property>
  <property fmtid="{D5CDD505-2E9C-101B-9397-08002B2CF9AE}" pid="4" name="KSOTemplateDocerSaveRecord">
    <vt:lpwstr>eyJoZGlkIjoiOTkzNmViYmJmZDkyMjhiNWFlNzg2OTAyMDAyOTczZDQiLCJ1c2VySWQiOiI1NzE3NjUyMzcifQ==</vt:lpwstr>
  </property>
</Properties>
</file>