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71" w:rsidRDefault="006D5A9A">
      <w:pPr>
        <w:widowControl/>
        <w:jc w:val="center"/>
        <w:rPr>
          <w:rFonts w:ascii="Segoe UI" w:eastAsia="宋体" w:hAnsi="Segoe UI" w:cs="Segoe UI"/>
          <w:b/>
          <w:color w:val="05073B"/>
          <w:kern w:val="0"/>
          <w:sz w:val="32"/>
          <w:szCs w:val="32"/>
        </w:rPr>
      </w:pPr>
      <w:r>
        <w:rPr>
          <w:rFonts w:ascii="Segoe UI" w:eastAsia="宋体" w:hAnsi="Segoe UI" w:cs="Segoe UI" w:hint="eastAsia"/>
          <w:b/>
          <w:color w:val="05073B"/>
          <w:kern w:val="0"/>
          <w:sz w:val="32"/>
          <w:szCs w:val="32"/>
        </w:rPr>
        <w:t>自贡盐都一卡通信息化有限责任公司</w:t>
      </w:r>
    </w:p>
    <w:p w:rsidR="00395C71" w:rsidRDefault="006D5A9A">
      <w:pPr>
        <w:widowControl/>
        <w:jc w:val="center"/>
        <w:rPr>
          <w:rFonts w:ascii="Segoe UI" w:eastAsia="宋体" w:hAnsi="Segoe UI" w:cs="Segoe UI"/>
          <w:b/>
          <w:color w:val="05073B"/>
          <w:kern w:val="0"/>
          <w:sz w:val="32"/>
          <w:szCs w:val="32"/>
        </w:rPr>
      </w:pPr>
      <w:r>
        <w:rPr>
          <w:rFonts w:ascii="Segoe UI" w:eastAsia="宋体" w:hAnsi="Segoe UI" w:cs="Segoe UI"/>
          <w:b/>
          <w:color w:val="05073B"/>
          <w:kern w:val="0"/>
          <w:sz w:val="32"/>
          <w:szCs w:val="32"/>
        </w:rPr>
        <w:t>途安优选电商平台供应商招募公告</w:t>
      </w:r>
    </w:p>
    <w:p w:rsidR="00395C71" w:rsidRDefault="006D5A9A">
      <w:pPr>
        <w:widowControl/>
        <w:spacing w:before="105"/>
        <w:jc w:val="left"/>
        <w:rPr>
          <w:rFonts w:ascii="Segoe UI" w:eastAsia="宋体" w:hAnsi="Segoe UI" w:cs="Segoe UI"/>
          <w:b/>
          <w:color w:val="05073B"/>
          <w:kern w:val="0"/>
          <w:sz w:val="32"/>
          <w:szCs w:val="32"/>
        </w:rPr>
      </w:pPr>
      <w:r>
        <w:rPr>
          <w:rFonts w:ascii="Segoe UI" w:eastAsia="宋体" w:hAnsi="Segoe UI" w:cs="Segoe UI"/>
          <w:b/>
          <w:color w:val="05073B"/>
          <w:kern w:val="0"/>
          <w:sz w:val="32"/>
          <w:szCs w:val="32"/>
        </w:rPr>
        <w:t>尊敬的供应商：</w:t>
      </w:r>
    </w:p>
    <w:p w:rsidR="00395C71" w:rsidRDefault="006D5A9A">
      <w:pPr>
        <w:ind w:firstLineChars="200" w:firstLine="640"/>
        <w:rPr>
          <w:rFonts w:ascii="仿宋_GB2312" w:hAnsi="仿宋_GB2312" w:hint="eastAsia"/>
          <w:color w:val="000000"/>
          <w:sz w:val="32"/>
          <w:szCs w:val="32"/>
          <w:shd w:val="clear" w:color="auto" w:fill="FFFFFF"/>
        </w:rPr>
      </w:pPr>
      <w:r>
        <w:rPr>
          <w:rFonts w:ascii="仿宋_GB2312" w:hAnsi="仿宋_GB2312"/>
          <w:color w:val="000000"/>
          <w:sz w:val="32"/>
          <w:szCs w:val="32"/>
          <w:shd w:val="clear" w:color="auto" w:fill="FFFFFF"/>
        </w:rPr>
        <w:t>途安优选是自贡市公交集团下属企业</w:t>
      </w:r>
      <w:r>
        <w:rPr>
          <w:rFonts w:ascii="仿宋_GB2312" w:hAnsi="仿宋_GB2312" w:hint="eastAsia"/>
          <w:color w:val="000000"/>
          <w:sz w:val="32"/>
          <w:szCs w:val="32"/>
          <w:shd w:val="clear" w:color="auto" w:fill="FFFFFF"/>
        </w:rPr>
        <w:t>自贡盐都一卡通信息化有限责任公司（以下简称：一卡通公司）携手</w:t>
      </w:r>
      <w:r>
        <w:rPr>
          <w:rFonts w:ascii="仿宋_GB2312" w:hAnsi="仿宋_GB2312"/>
          <w:color w:val="000000"/>
          <w:sz w:val="32"/>
          <w:szCs w:val="32"/>
          <w:shd w:val="clear" w:color="auto" w:fill="FFFFFF"/>
        </w:rPr>
        <w:t>国内知名电商企业</w:t>
      </w:r>
      <w:r>
        <w:rPr>
          <w:rFonts w:ascii="仿宋_GB2312" w:hAnsi="仿宋_GB2312" w:hint="eastAsia"/>
          <w:color w:val="000000"/>
          <w:sz w:val="32"/>
          <w:szCs w:val="32"/>
          <w:shd w:val="clear" w:color="auto" w:fill="FFFFFF"/>
        </w:rPr>
        <w:t>共同</w:t>
      </w:r>
      <w:r>
        <w:rPr>
          <w:rFonts w:ascii="仿宋_GB2312" w:hAnsi="仿宋_GB2312"/>
          <w:color w:val="000000"/>
          <w:sz w:val="32"/>
          <w:szCs w:val="32"/>
          <w:shd w:val="clear" w:color="auto" w:fill="FFFFFF"/>
        </w:rPr>
        <w:t>打造</w:t>
      </w:r>
      <w:r>
        <w:rPr>
          <w:rFonts w:ascii="仿宋_GB2312" w:hAnsi="仿宋_GB2312" w:hint="eastAsia"/>
          <w:color w:val="000000"/>
          <w:sz w:val="32"/>
          <w:szCs w:val="32"/>
          <w:shd w:val="clear" w:color="auto" w:fill="FFFFFF"/>
        </w:rPr>
        <w:t>的</w:t>
      </w:r>
      <w:r>
        <w:rPr>
          <w:rFonts w:ascii="仿宋_GB2312" w:hAnsi="仿宋_GB2312"/>
          <w:color w:val="000000"/>
          <w:sz w:val="32"/>
          <w:szCs w:val="32"/>
          <w:shd w:val="clear" w:color="auto" w:fill="FFFFFF"/>
        </w:rPr>
        <w:t>“</w:t>
      </w:r>
      <w:r>
        <w:rPr>
          <w:rFonts w:ascii="仿宋_GB2312" w:hAnsi="仿宋_GB2312" w:hint="eastAsia"/>
          <w:color w:val="000000"/>
          <w:sz w:val="32"/>
          <w:szCs w:val="32"/>
          <w:shd w:val="clear" w:color="auto" w:fill="FFFFFF"/>
        </w:rPr>
        <w:t>立足本地、辐射成渝、拓展国内</w:t>
      </w:r>
      <w:r>
        <w:rPr>
          <w:rFonts w:ascii="仿宋_GB2312" w:hAnsi="仿宋_GB2312"/>
          <w:color w:val="000000"/>
          <w:sz w:val="32"/>
          <w:szCs w:val="32"/>
          <w:shd w:val="clear" w:color="auto" w:fill="FFFFFF"/>
        </w:rPr>
        <w:t>”</w:t>
      </w:r>
      <w:r>
        <w:rPr>
          <w:rFonts w:ascii="仿宋_GB2312" w:hAnsi="仿宋_GB2312" w:hint="eastAsia"/>
          <w:color w:val="000000"/>
          <w:sz w:val="32"/>
          <w:szCs w:val="32"/>
          <w:shd w:val="clear" w:color="auto" w:fill="FFFFFF"/>
        </w:rPr>
        <w:t>的电子商务</w:t>
      </w:r>
      <w:r>
        <w:rPr>
          <w:rFonts w:ascii="仿宋_GB2312" w:hAnsi="仿宋_GB2312"/>
          <w:color w:val="000000"/>
          <w:sz w:val="32"/>
          <w:szCs w:val="32"/>
          <w:shd w:val="clear" w:color="auto" w:fill="FFFFFF"/>
        </w:rPr>
        <w:t>平台。平台充分发挥公交流量优势，联合本地知名企业，全方位服务自贡政企及自贡市民的电子商务惠民平台，平台致力为全体用户提供品质、实惠、</w:t>
      </w:r>
      <w:r>
        <w:rPr>
          <w:rFonts w:ascii="仿宋_GB2312" w:hAnsi="仿宋_GB2312" w:hint="eastAsia"/>
          <w:color w:val="000000"/>
          <w:sz w:val="32"/>
          <w:szCs w:val="32"/>
          <w:shd w:val="clear" w:color="auto" w:fill="FFFFFF"/>
        </w:rPr>
        <w:t>高效</w:t>
      </w:r>
      <w:r>
        <w:rPr>
          <w:rFonts w:ascii="仿宋_GB2312" w:hAnsi="仿宋_GB2312"/>
          <w:color w:val="000000"/>
          <w:sz w:val="32"/>
          <w:szCs w:val="32"/>
          <w:shd w:val="clear" w:color="auto" w:fill="FFFFFF"/>
        </w:rPr>
        <w:t>的一站式生活购物服务体验。</w:t>
      </w:r>
    </w:p>
    <w:p w:rsidR="00395C71" w:rsidRDefault="006D5A9A">
      <w:pPr>
        <w:widowControl/>
        <w:spacing w:before="105"/>
        <w:ind w:firstLineChars="200" w:firstLine="640"/>
        <w:jc w:val="left"/>
        <w:rPr>
          <w:rFonts w:ascii="Segoe UI" w:eastAsia="宋体" w:hAnsi="Segoe UI" w:cs="Segoe UI"/>
          <w:color w:val="05073B"/>
          <w:kern w:val="0"/>
          <w:sz w:val="32"/>
          <w:szCs w:val="32"/>
        </w:rPr>
      </w:pPr>
      <w:r>
        <w:rPr>
          <w:rFonts w:ascii="Segoe UI" w:eastAsia="宋体" w:hAnsi="Segoe UI" w:cs="Segoe UI" w:hint="eastAsia"/>
          <w:color w:val="05073B"/>
          <w:kern w:val="0"/>
          <w:sz w:val="32"/>
          <w:szCs w:val="32"/>
        </w:rPr>
        <w:t>因公司平台发展需要，现</w:t>
      </w:r>
      <w:r>
        <w:rPr>
          <w:rFonts w:ascii="Segoe UI" w:eastAsia="宋体" w:hAnsi="Segoe UI" w:cs="Segoe UI"/>
          <w:color w:val="05073B"/>
          <w:kern w:val="0"/>
          <w:sz w:val="32"/>
          <w:szCs w:val="32"/>
        </w:rPr>
        <w:t>诚挚邀请具有优秀品质和良好商业信誉的供应商加入我们的供应商名单。欢迎符合条件的供应商积极报名参与。</w:t>
      </w:r>
    </w:p>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一、招募项目</w:t>
      </w:r>
    </w:p>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本次招募涉及的商品或服务包括但不限于以下类别：</w:t>
      </w:r>
    </w:p>
    <w:p w:rsidR="00395C71" w:rsidRDefault="006D5A9A">
      <w:pPr>
        <w:widowControl/>
        <w:numPr>
          <w:ilvl w:val="0"/>
          <w:numId w:val="1"/>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预包装食品类商品；</w:t>
      </w:r>
    </w:p>
    <w:p w:rsidR="00395C71" w:rsidRDefault="006D5A9A">
      <w:pPr>
        <w:widowControl/>
        <w:numPr>
          <w:ilvl w:val="0"/>
          <w:numId w:val="1"/>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办公用品及耗材；</w:t>
      </w:r>
    </w:p>
    <w:p w:rsidR="0023522F" w:rsidRDefault="006D5A9A" w:rsidP="0023522F">
      <w:pPr>
        <w:widowControl/>
        <w:numPr>
          <w:ilvl w:val="0"/>
          <w:numId w:val="1"/>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hint="eastAsia"/>
          <w:color w:val="05073B"/>
          <w:kern w:val="0"/>
          <w:sz w:val="32"/>
          <w:szCs w:val="32"/>
        </w:rPr>
        <w:t>企业劳保用品；</w:t>
      </w:r>
    </w:p>
    <w:p w:rsidR="0023522F" w:rsidRPr="0023522F" w:rsidRDefault="0023522F" w:rsidP="0023522F">
      <w:pPr>
        <w:widowControl/>
        <w:numPr>
          <w:ilvl w:val="0"/>
          <w:numId w:val="1"/>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hint="eastAsia"/>
          <w:color w:val="05073B"/>
          <w:kern w:val="0"/>
          <w:sz w:val="32"/>
          <w:szCs w:val="32"/>
        </w:rPr>
        <w:t>本地商超消费券；</w:t>
      </w:r>
    </w:p>
    <w:p w:rsidR="00395C71" w:rsidRDefault="006D5A9A">
      <w:pPr>
        <w:widowControl/>
        <w:numPr>
          <w:ilvl w:val="0"/>
          <w:numId w:val="1"/>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其他业务相关服务。</w:t>
      </w:r>
    </w:p>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二、供应商要求</w:t>
      </w:r>
    </w:p>
    <w:p w:rsidR="00395C71" w:rsidRDefault="006D5A9A">
      <w:pPr>
        <w:widowControl/>
        <w:numPr>
          <w:ilvl w:val="0"/>
          <w:numId w:val="2"/>
        </w:numPr>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lastRenderedPageBreak/>
        <w:t>在中华人民共和国境内注册，具有独立法人资格，并具备合法经营资格；</w:t>
      </w:r>
    </w:p>
    <w:p w:rsidR="00395C71" w:rsidRDefault="006D5A9A">
      <w:pPr>
        <w:widowControl/>
        <w:numPr>
          <w:ilvl w:val="0"/>
          <w:numId w:val="2"/>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具有良好的商业信誉和健全的财务制度，近三年内无严重违法违规行为；</w:t>
      </w:r>
    </w:p>
    <w:p w:rsidR="00395C71" w:rsidRDefault="006D5A9A">
      <w:pPr>
        <w:widowControl/>
        <w:numPr>
          <w:ilvl w:val="0"/>
          <w:numId w:val="2"/>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具有较强的供货能力和优质的售后服务，能提供符合要求的商品或服务；</w:t>
      </w:r>
    </w:p>
    <w:p w:rsidR="00395C71" w:rsidRDefault="006D5A9A">
      <w:pPr>
        <w:widowControl/>
        <w:numPr>
          <w:ilvl w:val="0"/>
          <w:numId w:val="2"/>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有稳定的供应链体系和质量控制措施，确保商品或服务的品质；</w:t>
      </w:r>
    </w:p>
    <w:p w:rsidR="00395C71" w:rsidRDefault="006D5A9A">
      <w:pPr>
        <w:widowControl/>
        <w:numPr>
          <w:ilvl w:val="0"/>
          <w:numId w:val="2"/>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有良好的物流配送能力和仓储能力，确保及时交货；</w:t>
      </w:r>
    </w:p>
    <w:p w:rsidR="00395C71" w:rsidRDefault="006D5A9A">
      <w:pPr>
        <w:widowControl/>
        <w:numPr>
          <w:ilvl w:val="0"/>
          <w:numId w:val="2"/>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遵守合同约定，有良好的合同履行能力和售后服务保障。</w:t>
      </w:r>
    </w:p>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三、报名方式</w:t>
      </w:r>
    </w:p>
    <w:p w:rsidR="00395C71" w:rsidRDefault="006D5A9A">
      <w:pPr>
        <w:widowControl/>
        <w:numPr>
          <w:ilvl w:val="0"/>
          <w:numId w:val="3"/>
        </w:numPr>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请填写《供应商申请表》（见附件），并加盖公章后，与营业执照、税务登记证、组织机构代码证</w:t>
      </w:r>
      <w:bookmarkStart w:id="0" w:name="_GoBack"/>
      <w:bookmarkEnd w:id="0"/>
      <w:r>
        <w:rPr>
          <w:rFonts w:ascii="PingFang-SC-Regular" w:eastAsia="宋体" w:hAnsi="PingFang-SC-Regular" w:cs="Segoe UI"/>
          <w:color w:val="05073B"/>
          <w:kern w:val="0"/>
          <w:sz w:val="32"/>
          <w:szCs w:val="32"/>
        </w:rPr>
        <w:t>等相关资质证明一并提交至指定邮箱或邮寄至我公司。</w:t>
      </w:r>
    </w:p>
    <w:p w:rsidR="00395C71" w:rsidRDefault="006D5A9A">
      <w:pPr>
        <w:widowControl/>
        <w:jc w:val="left"/>
        <w:rPr>
          <w:rFonts w:ascii="PingFang-SC-Regular" w:eastAsia="宋体" w:hAnsi="PingFang-SC-Regular" w:cs="Segoe UI" w:hint="eastAsia"/>
          <w:color w:val="05073B"/>
          <w:kern w:val="0"/>
          <w:sz w:val="32"/>
          <w:szCs w:val="32"/>
        </w:rPr>
      </w:pPr>
      <w:r>
        <w:rPr>
          <w:rFonts w:ascii="PingFang-SC-Regular" w:eastAsia="宋体" w:hAnsi="PingFang-SC-Regular" w:cs="Segoe UI" w:hint="eastAsia"/>
          <w:color w:val="05073B"/>
          <w:kern w:val="0"/>
          <w:sz w:val="32"/>
          <w:szCs w:val="32"/>
        </w:rPr>
        <w:t>公司地址：</w:t>
      </w:r>
      <w:r>
        <w:rPr>
          <w:rFonts w:ascii="PingFang-SC-Regular" w:eastAsia="宋体" w:hAnsi="PingFang-SC-Regular" w:cs="Segoe UI" w:hint="eastAsia"/>
          <w:color w:val="05073B"/>
          <w:kern w:val="0"/>
          <w:sz w:val="32"/>
          <w:szCs w:val="32"/>
        </w:rPr>
        <w:t>四川省</w:t>
      </w:r>
      <w:r>
        <w:rPr>
          <w:rFonts w:ascii="PingFang-SC-Regular" w:eastAsia="宋体" w:hAnsi="PingFang-SC-Regular" w:cs="Segoe UI" w:hint="eastAsia"/>
          <w:color w:val="05073B"/>
          <w:kern w:val="0"/>
          <w:sz w:val="32"/>
          <w:szCs w:val="32"/>
        </w:rPr>
        <w:t>自贡市汇东新区会溪桥</w:t>
      </w:r>
      <w:r>
        <w:rPr>
          <w:rFonts w:ascii="PingFang-SC-Regular" w:eastAsia="宋体" w:hAnsi="PingFang-SC-Regular" w:cs="Segoe UI" w:hint="eastAsia"/>
          <w:color w:val="05073B"/>
          <w:kern w:val="0"/>
          <w:sz w:val="32"/>
          <w:szCs w:val="32"/>
        </w:rPr>
        <w:t>7</w:t>
      </w:r>
      <w:r>
        <w:rPr>
          <w:rFonts w:ascii="PingFang-SC-Regular" w:eastAsia="宋体" w:hAnsi="PingFang-SC-Regular" w:cs="Segoe UI" w:hint="eastAsia"/>
          <w:color w:val="05073B"/>
          <w:kern w:val="0"/>
          <w:sz w:val="32"/>
          <w:szCs w:val="32"/>
        </w:rPr>
        <w:t>组公交大厦</w:t>
      </w:r>
      <w:r>
        <w:rPr>
          <w:rFonts w:ascii="PingFang-SC-Regular" w:eastAsia="宋体" w:hAnsi="PingFang-SC-Regular" w:cs="Segoe UI" w:hint="eastAsia"/>
          <w:color w:val="05073B"/>
          <w:kern w:val="0"/>
          <w:sz w:val="32"/>
          <w:szCs w:val="32"/>
        </w:rPr>
        <w:t>平安智慧出行服务中心</w:t>
      </w:r>
    </w:p>
    <w:p w:rsidR="00395C71" w:rsidRDefault="006D5A9A">
      <w:pPr>
        <w:widowControl/>
        <w:jc w:val="left"/>
        <w:rPr>
          <w:rFonts w:ascii="PingFang-SC-Regular" w:eastAsia="宋体" w:hAnsi="PingFang-SC-Regular" w:cs="Segoe UI" w:hint="eastAsia"/>
          <w:color w:val="05073B"/>
          <w:kern w:val="0"/>
          <w:sz w:val="32"/>
          <w:szCs w:val="32"/>
        </w:rPr>
      </w:pPr>
      <w:r>
        <w:rPr>
          <w:rFonts w:ascii="PingFang-SC-Regular" w:eastAsia="宋体" w:hAnsi="PingFang-SC-Regular" w:cs="Segoe UI" w:hint="eastAsia"/>
          <w:color w:val="05073B"/>
          <w:kern w:val="0"/>
          <w:sz w:val="32"/>
          <w:szCs w:val="32"/>
        </w:rPr>
        <w:t>邮箱信息：</w:t>
      </w:r>
      <w:r>
        <w:rPr>
          <w:rFonts w:ascii="PingFang-SC-Regular" w:eastAsia="宋体" w:hAnsi="PingFang-SC-Regular" w:cs="Segoe UI" w:hint="eastAsia"/>
          <w:color w:val="05073B"/>
          <w:kern w:val="0"/>
          <w:sz w:val="32"/>
          <w:szCs w:val="32"/>
        </w:rPr>
        <w:t>cmtayx@163.com</w:t>
      </w:r>
    </w:p>
    <w:p w:rsidR="00395C71" w:rsidRDefault="006D5A9A">
      <w:pPr>
        <w:widowControl/>
        <w:numPr>
          <w:ilvl w:val="0"/>
          <w:numId w:val="3"/>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报名截止日期：本公告长期有效。</w:t>
      </w:r>
    </w:p>
    <w:p w:rsidR="00395C71" w:rsidRDefault="006D5A9A">
      <w:pPr>
        <w:widowControl/>
        <w:numPr>
          <w:ilvl w:val="0"/>
          <w:numId w:val="3"/>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我公司将根据供应商的申请资料进行审核，并通知符合条件的供应商进行合作事宜。</w:t>
      </w:r>
    </w:p>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四、注意事项</w:t>
      </w:r>
    </w:p>
    <w:p w:rsidR="00395C71" w:rsidRDefault="006D5A9A">
      <w:pPr>
        <w:widowControl/>
        <w:numPr>
          <w:ilvl w:val="0"/>
          <w:numId w:val="4"/>
        </w:numPr>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lastRenderedPageBreak/>
        <w:t>本次招募不收取任何费用。</w:t>
      </w:r>
    </w:p>
    <w:p w:rsidR="00395C71" w:rsidRDefault="006D5A9A">
      <w:pPr>
        <w:widowControl/>
        <w:numPr>
          <w:ilvl w:val="0"/>
          <w:numId w:val="4"/>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报名资料需确保真实有效，如有虚假，我公司有权取消其申请资格。</w:t>
      </w:r>
    </w:p>
    <w:p w:rsidR="00395C71" w:rsidRDefault="006D5A9A">
      <w:pPr>
        <w:widowControl/>
        <w:numPr>
          <w:ilvl w:val="0"/>
          <w:numId w:val="4"/>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我公司将对所有报名资料进行保密处理，不会泄露给第三方。</w:t>
      </w:r>
    </w:p>
    <w:p w:rsidR="00395C71" w:rsidRDefault="006D5A9A">
      <w:pPr>
        <w:widowControl/>
        <w:numPr>
          <w:ilvl w:val="0"/>
          <w:numId w:val="4"/>
        </w:numPr>
        <w:spacing w:before="45"/>
        <w:ind w:left="0" w:firstLine="0"/>
        <w:jc w:val="left"/>
        <w:rPr>
          <w:rFonts w:ascii="PingFang-SC-Regular" w:eastAsia="宋体" w:hAnsi="PingFang-SC-Regular" w:cs="Segoe UI" w:hint="eastAsia"/>
          <w:color w:val="05073B"/>
          <w:kern w:val="0"/>
          <w:sz w:val="32"/>
          <w:szCs w:val="32"/>
        </w:rPr>
      </w:pPr>
      <w:r>
        <w:rPr>
          <w:rFonts w:ascii="PingFang-SC-Regular" w:eastAsia="宋体" w:hAnsi="PingFang-SC-Regular" w:cs="Segoe UI"/>
          <w:color w:val="05073B"/>
          <w:kern w:val="0"/>
          <w:sz w:val="32"/>
          <w:szCs w:val="32"/>
        </w:rPr>
        <w:t>最终解释权归我公司所有。</w:t>
      </w:r>
    </w:p>
    <w:p w:rsidR="00395C71" w:rsidRDefault="006D5A9A">
      <w:pPr>
        <w:widowControl/>
        <w:spacing w:before="105"/>
        <w:ind w:firstLineChars="150" w:firstLine="482"/>
        <w:jc w:val="left"/>
        <w:rPr>
          <w:rFonts w:ascii="Segoe UI" w:eastAsia="宋体" w:hAnsi="Segoe UI" w:cs="Segoe UI"/>
          <w:b/>
          <w:color w:val="05073B"/>
          <w:kern w:val="0"/>
          <w:sz w:val="32"/>
          <w:szCs w:val="32"/>
        </w:rPr>
      </w:pPr>
      <w:r>
        <w:rPr>
          <w:rFonts w:ascii="Segoe UI" w:eastAsia="宋体" w:hAnsi="Segoe UI" w:cs="Segoe UI"/>
          <w:b/>
          <w:color w:val="05073B"/>
          <w:kern w:val="0"/>
          <w:sz w:val="32"/>
          <w:szCs w:val="32"/>
        </w:rPr>
        <w:t>特此公告！</w:t>
      </w:r>
    </w:p>
    <w:p w:rsidR="00395C71" w:rsidRDefault="006D5A9A">
      <w:pPr>
        <w:widowControl/>
        <w:spacing w:before="105"/>
        <w:jc w:val="right"/>
        <w:rPr>
          <w:rFonts w:ascii="Segoe UI" w:eastAsia="宋体" w:hAnsi="Segoe UI" w:cs="Segoe UI"/>
          <w:b/>
          <w:color w:val="05073B"/>
          <w:kern w:val="0"/>
          <w:sz w:val="32"/>
          <w:szCs w:val="32"/>
        </w:rPr>
      </w:pPr>
      <w:r>
        <w:rPr>
          <w:rFonts w:ascii="Segoe UI" w:eastAsia="宋体" w:hAnsi="Segoe UI" w:cs="Segoe UI" w:hint="eastAsia"/>
          <w:b/>
          <w:color w:val="05073B"/>
          <w:kern w:val="0"/>
          <w:sz w:val="32"/>
          <w:szCs w:val="32"/>
        </w:rPr>
        <w:t>自贡盐都一卡通信息化有限责任公司</w:t>
      </w:r>
    </w:p>
    <w:p w:rsidR="00395C71" w:rsidRDefault="006D5A9A">
      <w:pPr>
        <w:widowControl/>
        <w:spacing w:before="105"/>
        <w:jc w:val="right"/>
        <w:rPr>
          <w:rFonts w:ascii="Segoe UI" w:eastAsia="宋体" w:hAnsi="Segoe UI" w:cs="Segoe UI"/>
          <w:b/>
          <w:color w:val="05073B"/>
          <w:kern w:val="0"/>
          <w:sz w:val="32"/>
          <w:szCs w:val="32"/>
        </w:rPr>
      </w:pPr>
      <w:r>
        <w:rPr>
          <w:rFonts w:ascii="Segoe UI" w:eastAsia="宋体" w:hAnsi="Segoe UI" w:cs="Segoe UI" w:hint="eastAsia"/>
          <w:b/>
          <w:color w:val="05073B"/>
          <w:kern w:val="0"/>
          <w:sz w:val="32"/>
          <w:szCs w:val="32"/>
        </w:rPr>
        <w:t>2024</w:t>
      </w:r>
      <w:r>
        <w:rPr>
          <w:rFonts w:ascii="Segoe UI" w:eastAsia="宋体" w:hAnsi="Segoe UI" w:cs="Segoe UI" w:hint="eastAsia"/>
          <w:b/>
          <w:color w:val="05073B"/>
          <w:kern w:val="0"/>
          <w:sz w:val="32"/>
          <w:szCs w:val="32"/>
        </w:rPr>
        <w:t>年</w:t>
      </w:r>
      <w:r>
        <w:rPr>
          <w:rFonts w:ascii="Segoe UI" w:eastAsia="宋体" w:hAnsi="Segoe UI" w:cs="Segoe UI" w:hint="eastAsia"/>
          <w:b/>
          <w:color w:val="05073B"/>
          <w:kern w:val="0"/>
          <w:sz w:val="32"/>
          <w:szCs w:val="32"/>
        </w:rPr>
        <w:t>1</w:t>
      </w:r>
      <w:r>
        <w:rPr>
          <w:rFonts w:ascii="Segoe UI" w:eastAsia="宋体" w:hAnsi="Segoe UI" w:cs="Segoe UI" w:hint="eastAsia"/>
          <w:b/>
          <w:color w:val="05073B"/>
          <w:kern w:val="0"/>
          <w:sz w:val="32"/>
          <w:szCs w:val="32"/>
        </w:rPr>
        <w:t>月</w:t>
      </w:r>
      <w:r>
        <w:rPr>
          <w:rFonts w:ascii="Segoe UI" w:eastAsia="宋体" w:hAnsi="Segoe UI" w:cs="Segoe UI" w:hint="eastAsia"/>
          <w:b/>
          <w:color w:val="05073B"/>
          <w:kern w:val="0"/>
          <w:sz w:val="32"/>
          <w:szCs w:val="32"/>
        </w:rPr>
        <w:t>25</w:t>
      </w:r>
      <w:r>
        <w:rPr>
          <w:rFonts w:ascii="Segoe UI" w:eastAsia="宋体" w:hAnsi="Segoe UI" w:cs="Segoe UI" w:hint="eastAsia"/>
          <w:b/>
          <w:color w:val="05073B"/>
          <w:kern w:val="0"/>
          <w:sz w:val="32"/>
          <w:szCs w:val="32"/>
        </w:rPr>
        <w:t>日</w:t>
      </w:r>
    </w:p>
    <w:p w:rsidR="00395C71" w:rsidRDefault="00395C71">
      <w:pPr>
        <w:widowControl/>
        <w:spacing w:before="105"/>
        <w:jc w:val="left"/>
        <w:rPr>
          <w:rFonts w:ascii="Segoe UI" w:eastAsia="宋体" w:hAnsi="Segoe UI" w:cs="Segoe UI"/>
          <w:color w:val="05073B"/>
          <w:kern w:val="0"/>
          <w:sz w:val="32"/>
          <w:szCs w:val="32"/>
        </w:rPr>
      </w:pPr>
    </w:p>
    <w:p w:rsidR="00395C71" w:rsidRDefault="006D5A9A">
      <w:pPr>
        <w:widowControl/>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br w:type="page"/>
      </w:r>
    </w:p>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lastRenderedPageBreak/>
        <w:t>附件：《供应商申请表》</w:t>
      </w:r>
    </w:p>
    <w:tbl>
      <w:tblPr>
        <w:tblStyle w:val="a5"/>
        <w:tblW w:w="0" w:type="auto"/>
        <w:tblLook w:val="04A0"/>
      </w:tblPr>
      <w:tblGrid>
        <w:gridCol w:w="2235"/>
        <w:gridCol w:w="6287"/>
      </w:tblGrid>
      <w:tr w:rsidR="00395C71">
        <w:tc>
          <w:tcPr>
            <w:tcW w:w="8522" w:type="dxa"/>
            <w:gridSpan w:val="2"/>
          </w:tcPr>
          <w:p w:rsidR="00395C71" w:rsidRDefault="006D5A9A">
            <w:pPr>
              <w:widowControl/>
              <w:spacing w:before="105"/>
              <w:jc w:val="center"/>
              <w:rPr>
                <w:rFonts w:ascii="Segoe UI" w:eastAsia="宋体" w:hAnsi="Segoe UI" w:cs="Segoe UI"/>
                <w:b/>
                <w:color w:val="05073B"/>
                <w:kern w:val="0"/>
                <w:sz w:val="32"/>
                <w:szCs w:val="32"/>
              </w:rPr>
            </w:pPr>
            <w:r>
              <w:rPr>
                <w:rFonts w:ascii="Segoe UI" w:eastAsia="宋体" w:hAnsi="Segoe UI" w:cs="Segoe UI" w:hint="eastAsia"/>
                <w:b/>
                <w:color w:val="05073B"/>
                <w:kern w:val="0"/>
                <w:sz w:val="32"/>
                <w:szCs w:val="32"/>
              </w:rPr>
              <w:t>自贡盐都一卡通信息化有限责任公司</w:t>
            </w:r>
          </w:p>
          <w:p w:rsidR="00395C71" w:rsidRDefault="006D5A9A">
            <w:pPr>
              <w:widowControl/>
              <w:spacing w:before="105"/>
              <w:jc w:val="center"/>
              <w:rPr>
                <w:rFonts w:ascii="Segoe UI" w:eastAsia="宋体" w:hAnsi="Segoe UI" w:cs="Segoe UI"/>
                <w:color w:val="05073B"/>
                <w:kern w:val="0"/>
                <w:sz w:val="32"/>
                <w:szCs w:val="32"/>
              </w:rPr>
            </w:pPr>
            <w:r>
              <w:rPr>
                <w:rFonts w:ascii="Segoe UI" w:eastAsia="宋体" w:hAnsi="Segoe UI" w:cs="Segoe UI" w:hint="eastAsia"/>
                <w:b/>
                <w:color w:val="05073B"/>
                <w:kern w:val="0"/>
                <w:sz w:val="32"/>
                <w:szCs w:val="32"/>
              </w:rPr>
              <w:t>途安优选供应商申请表</w:t>
            </w:r>
          </w:p>
        </w:tc>
      </w:tr>
      <w:tr w:rsidR="00395C71">
        <w:tc>
          <w:tcPr>
            <w:tcW w:w="2235" w:type="dxa"/>
          </w:tcPr>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公司名称</w:t>
            </w:r>
          </w:p>
        </w:tc>
        <w:tc>
          <w:tcPr>
            <w:tcW w:w="6287" w:type="dxa"/>
          </w:tcPr>
          <w:p w:rsidR="00395C71" w:rsidRDefault="00395C71">
            <w:pPr>
              <w:widowControl/>
              <w:spacing w:before="105"/>
              <w:jc w:val="left"/>
              <w:rPr>
                <w:rFonts w:ascii="Segoe UI" w:eastAsia="宋体" w:hAnsi="Segoe UI" w:cs="Segoe UI"/>
                <w:color w:val="05073B"/>
                <w:kern w:val="0"/>
                <w:sz w:val="32"/>
                <w:szCs w:val="32"/>
              </w:rPr>
            </w:pPr>
          </w:p>
        </w:tc>
      </w:tr>
      <w:tr w:rsidR="00395C71">
        <w:tc>
          <w:tcPr>
            <w:tcW w:w="2235" w:type="dxa"/>
          </w:tcPr>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联系人姓名</w:t>
            </w:r>
          </w:p>
        </w:tc>
        <w:tc>
          <w:tcPr>
            <w:tcW w:w="6287" w:type="dxa"/>
          </w:tcPr>
          <w:p w:rsidR="00395C71" w:rsidRDefault="00395C71">
            <w:pPr>
              <w:widowControl/>
              <w:spacing w:before="105"/>
              <w:jc w:val="left"/>
              <w:rPr>
                <w:rFonts w:ascii="Segoe UI" w:eastAsia="宋体" w:hAnsi="Segoe UI" w:cs="Segoe UI"/>
                <w:color w:val="05073B"/>
                <w:kern w:val="0"/>
                <w:sz w:val="32"/>
                <w:szCs w:val="32"/>
              </w:rPr>
            </w:pPr>
          </w:p>
        </w:tc>
      </w:tr>
      <w:tr w:rsidR="00395C71">
        <w:tc>
          <w:tcPr>
            <w:tcW w:w="2235" w:type="dxa"/>
          </w:tcPr>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联系电话</w:t>
            </w:r>
          </w:p>
        </w:tc>
        <w:tc>
          <w:tcPr>
            <w:tcW w:w="6287" w:type="dxa"/>
          </w:tcPr>
          <w:p w:rsidR="00395C71" w:rsidRDefault="00395C71">
            <w:pPr>
              <w:widowControl/>
              <w:spacing w:before="105"/>
              <w:jc w:val="left"/>
              <w:rPr>
                <w:rFonts w:ascii="Segoe UI" w:eastAsia="宋体" w:hAnsi="Segoe UI" w:cs="Segoe UI"/>
                <w:color w:val="05073B"/>
                <w:kern w:val="0"/>
                <w:sz w:val="32"/>
                <w:szCs w:val="32"/>
              </w:rPr>
            </w:pPr>
          </w:p>
        </w:tc>
      </w:tr>
      <w:tr w:rsidR="00395C71">
        <w:tc>
          <w:tcPr>
            <w:tcW w:w="2235" w:type="dxa"/>
          </w:tcPr>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联系邮箱</w:t>
            </w:r>
          </w:p>
        </w:tc>
        <w:tc>
          <w:tcPr>
            <w:tcW w:w="6287" w:type="dxa"/>
          </w:tcPr>
          <w:p w:rsidR="00395C71" w:rsidRDefault="00395C71">
            <w:pPr>
              <w:widowControl/>
              <w:spacing w:before="105"/>
              <w:jc w:val="left"/>
              <w:rPr>
                <w:rFonts w:ascii="Segoe UI" w:eastAsia="宋体" w:hAnsi="Segoe UI" w:cs="Segoe UI"/>
                <w:color w:val="05073B"/>
                <w:kern w:val="0"/>
                <w:sz w:val="32"/>
                <w:szCs w:val="32"/>
              </w:rPr>
            </w:pPr>
          </w:p>
        </w:tc>
      </w:tr>
      <w:tr w:rsidR="00395C71" w:rsidTr="0023522F">
        <w:trPr>
          <w:trHeight w:val="2315"/>
        </w:trPr>
        <w:tc>
          <w:tcPr>
            <w:tcW w:w="2235" w:type="dxa"/>
          </w:tcPr>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公司介绍</w:t>
            </w:r>
          </w:p>
        </w:tc>
        <w:tc>
          <w:tcPr>
            <w:tcW w:w="6287" w:type="dxa"/>
          </w:tcPr>
          <w:p w:rsidR="00395C71" w:rsidRDefault="00395C71">
            <w:pPr>
              <w:widowControl/>
              <w:spacing w:before="105"/>
              <w:jc w:val="left"/>
              <w:rPr>
                <w:rFonts w:ascii="Segoe UI" w:eastAsia="宋体" w:hAnsi="Segoe UI" w:cs="Segoe UI"/>
                <w:color w:val="05073B"/>
                <w:kern w:val="0"/>
                <w:sz w:val="32"/>
                <w:szCs w:val="32"/>
              </w:rPr>
            </w:pPr>
          </w:p>
        </w:tc>
      </w:tr>
      <w:tr w:rsidR="00395C71" w:rsidTr="0023522F">
        <w:trPr>
          <w:trHeight w:val="2835"/>
        </w:trPr>
        <w:tc>
          <w:tcPr>
            <w:tcW w:w="2235" w:type="dxa"/>
          </w:tcPr>
          <w:p w:rsidR="00395C71" w:rsidRDefault="006D5A9A">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产品介绍</w:t>
            </w:r>
          </w:p>
        </w:tc>
        <w:tc>
          <w:tcPr>
            <w:tcW w:w="6287" w:type="dxa"/>
          </w:tcPr>
          <w:p w:rsidR="00395C71" w:rsidRDefault="00395C71">
            <w:pPr>
              <w:widowControl/>
              <w:spacing w:before="105"/>
              <w:jc w:val="left"/>
              <w:rPr>
                <w:rFonts w:ascii="Segoe UI" w:eastAsia="宋体" w:hAnsi="Segoe UI" w:cs="Segoe UI"/>
                <w:color w:val="05073B"/>
                <w:kern w:val="0"/>
                <w:sz w:val="32"/>
                <w:szCs w:val="32"/>
              </w:rPr>
            </w:pPr>
          </w:p>
        </w:tc>
      </w:tr>
      <w:tr w:rsidR="0023522F" w:rsidTr="0023522F">
        <w:trPr>
          <w:trHeight w:val="1113"/>
        </w:trPr>
        <w:tc>
          <w:tcPr>
            <w:tcW w:w="2235" w:type="dxa"/>
          </w:tcPr>
          <w:p w:rsidR="0023522F" w:rsidRDefault="0023522F">
            <w:pPr>
              <w:widowControl/>
              <w:spacing w:before="105"/>
              <w:jc w:val="left"/>
              <w:rPr>
                <w:rFonts w:ascii="Segoe UI" w:eastAsia="宋体" w:hAnsi="Segoe UI" w:cs="Segoe UI"/>
                <w:color w:val="05073B"/>
                <w:kern w:val="0"/>
                <w:sz w:val="32"/>
                <w:szCs w:val="32"/>
              </w:rPr>
            </w:pPr>
            <w:r>
              <w:rPr>
                <w:rFonts w:ascii="Segoe UI" w:eastAsia="宋体" w:hAnsi="Segoe UI" w:cs="Segoe UI"/>
                <w:color w:val="05073B"/>
                <w:kern w:val="0"/>
                <w:sz w:val="32"/>
                <w:szCs w:val="32"/>
              </w:rPr>
              <w:t>商品税率</w:t>
            </w:r>
          </w:p>
        </w:tc>
        <w:tc>
          <w:tcPr>
            <w:tcW w:w="6287" w:type="dxa"/>
          </w:tcPr>
          <w:p w:rsidR="0023522F" w:rsidRDefault="0023522F">
            <w:pPr>
              <w:widowControl/>
              <w:spacing w:before="105"/>
              <w:jc w:val="left"/>
              <w:rPr>
                <w:rFonts w:ascii="Segoe UI" w:eastAsia="宋体" w:hAnsi="Segoe UI" w:cs="Segoe UI"/>
                <w:color w:val="05073B"/>
                <w:kern w:val="0"/>
                <w:sz w:val="32"/>
                <w:szCs w:val="32"/>
              </w:rPr>
            </w:pPr>
          </w:p>
        </w:tc>
      </w:tr>
      <w:tr w:rsidR="0023522F" w:rsidTr="0023522F">
        <w:trPr>
          <w:trHeight w:val="1115"/>
        </w:trPr>
        <w:tc>
          <w:tcPr>
            <w:tcW w:w="2235" w:type="dxa"/>
          </w:tcPr>
          <w:p w:rsidR="0023522F" w:rsidRDefault="0023522F">
            <w:pPr>
              <w:widowControl/>
              <w:spacing w:before="105"/>
              <w:jc w:val="left"/>
              <w:rPr>
                <w:rFonts w:ascii="Segoe UI" w:eastAsia="宋体" w:hAnsi="Segoe UI" w:cs="Segoe UI"/>
                <w:color w:val="05073B"/>
                <w:kern w:val="0"/>
                <w:sz w:val="32"/>
                <w:szCs w:val="32"/>
              </w:rPr>
            </w:pPr>
            <w:r>
              <w:rPr>
                <w:rFonts w:ascii="Segoe UI" w:eastAsia="宋体" w:hAnsi="Segoe UI" w:cs="Segoe UI" w:hint="eastAsia"/>
                <w:color w:val="05073B"/>
                <w:kern w:val="0"/>
                <w:sz w:val="32"/>
                <w:szCs w:val="32"/>
              </w:rPr>
              <w:t>结算周期</w:t>
            </w:r>
          </w:p>
        </w:tc>
        <w:tc>
          <w:tcPr>
            <w:tcW w:w="6287" w:type="dxa"/>
          </w:tcPr>
          <w:p w:rsidR="0023522F" w:rsidRDefault="0023522F">
            <w:pPr>
              <w:widowControl/>
              <w:spacing w:before="105"/>
              <w:jc w:val="left"/>
              <w:rPr>
                <w:rFonts w:ascii="Segoe UI" w:eastAsia="宋体" w:hAnsi="Segoe UI" w:cs="Segoe UI"/>
                <w:color w:val="05073B"/>
                <w:kern w:val="0"/>
                <w:sz w:val="32"/>
                <w:szCs w:val="32"/>
              </w:rPr>
            </w:pPr>
          </w:p>
        </w:tc>
      </w:tr>
    </w:tbl>
    <w:p w:rsidR="00395C71" w:rsidRDefault="00395C71">
      <w:pPr>
        <w:rPr>
          <w:sz w:val="32"/>
          <w:szCs w:val="32"/>
        </w:rPr>
      </w:pPr>
    </w:p>
    <w:sectPr w:rsidR="00395C71" w:rsidSect="00395C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A9A" w:rsidRDefault="006D5A9A" w:rsidP="0023522F">
      <w:r>
        <w:separator/>
      </w:r>
    </w:p>
  </w:endnote>
  <w:endnote w:type="continuationSeparator" w:id="1">
    <w:p w:rsidR="006D5A9A" w:rsidRDefault="006D5A9A" w:rsidP="002352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仿宋_GB2312">
    <w:altName w:val="Times New Roman"/>
    <w:charset w:val="00"/>
    <w:family w:val="auto"/>
    <w:pitch w:val="default"/>
    <w:sig w:usb0="00000000" w:usb1="00000000" w:usb2="00000000" w:usb3="00000000" w:csb0="00000000" w:csb1="00000000"/>
  </w:font>
  <w:font w:name="PingFang-SC-Regular">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A9A" w:rsidRDefault="006D5A9A" w:rsidP="0023522F">
      <w:r>
        <w:separator/>
      </w:r>
    </w:p>
  </w:footnote>
  <w:footnote w:type="continuationSeparator" w:id="1">
    <w:p w:rsidR="006D5A9A" w:rsidRDefault="006D5A9A" w:rsidP="0023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0DC"/>
    <w:multiLevelType w:val="multilevel"/>
    <w:tmpl w:val="0EB560D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nsid w:val="62825878"/>
    <w:multiLevelType w:val="multilevel"/>
    <w:tmpl w:val="62825878"/>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
    <w:nsid w:val="68D32B22"/>
    <w:multiLevelType w:val="multilevel"/>
    <w:tmpl w:val="68D32B2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
    <w:nsid w:val="6E712479"/>
    <w:multiLevelType w:val="multilevel"/>
    <w:tmpl w:val="6E712479"/>
    <w:lvl w:ilvl="0">
      <w:start w:val="1"/>
      <w:numFmt w:val="decimal"/>
      <w:lvlText w:val="%1."/>
      <w:lvlJc w:val="left"/>
      <w:pPr>
        <w:tabs>
          <w:tab w:val="left" w:pos="360"/>
        </w:tabs>
        <w:ind w:left="360" w:hanging="360"/>
      </w:pPr>
    </w:lvl>
    <w:lvl w:ilvl="1">
      <w:start w:val="1"/>
      <w:numFmt w:val="decimal"/>
      <w:lvlText w:val="%2."/>
      <w:lvlJc w:val="left"/>
      <w:pPr>
        <w:tabs>
          <w:tab w:val="left" w:pos="1222"/>
        </w:tabs>
        <w:ind w:left="1222" w:hanging="360"/>
      </w:pPr>
    </w:lvl>
    <w:lvl w:ilvl="2">
      <w:start w:val="1"/>
      <w:numFmt w:val="decimal"/>
      <w:lvlText w:val="%3."/>
      <w:lvlJc w:val="left"/>
      <w:pPr>
        <w:tabs>
          <w:tab w:val="left" w:pos="1942"/>
        </w:tabs>
        <w:ind w:left="1942" w:hanging="360"/>
      </w:pPr>
    </w:lvl>
    <w:lvl w:ilvl="3">
      <w:start w:val="1"/>
      <w:numFmt w:val="decimal"/>
      <w:lvlText w:val="%4."/>
      <w:lvlJc w:val="left"/>
      <w:pPr>
        <w:tabs>
          <w:tab w:val="left" w:pos="2662"/>
        </w:tabs>
        <w:ind w:left="2662" w:hanging="360"/>
      </w:pPr>
    </w:lvl>
    <w:lvl w:ilvl="4">
      <w:start w:val="1"/>
      <w:numFmt w:val="decimal"/>
      <w:lvlText w:val="%5."/>
      <w:lvlJc w:val="left"/>
      <w:pPr>
        <w:tabs>
          <w:tab w:val="left" w:pos="3382"/>
        </w:tabs>
        <w:ind w:left="3382" w:hanging="360"/>
      </w:pPr>
    </w:lvl>
    <w:lvl w:ilvl="5">
      <w:start w:val="1"/>
      <w:numFmt w:val="decimal"/>
      <w:lvlText w:val="%6."/>
      <w:lvlJc w:val="left"/>
      <w:pPr>
        <w:tabs>
          <w:tab w:val="left" w:pos="4102"/>
        </w:tabs>
        <w:ind w:left="4102" w:hanging="360"/>
      </w:pPr>
    </w:lvl>
    <w:lvl w:ilvl="6">
      <w:start w:val="1"/>
      <w:numFmt w:val="decimal"/>
      <w:lvlText w:val="%7."/>
      <w:lvlJc w:val="left"/>
      <w:pPr>
        <w:tabs>
          <w:tab w:val="left" w:pos="4822"/>
        </w:tabs>
        <w:ind w:left="4822" w:hanging="360"/>
      </w:pPr>
    </w:lvl>
    <w:lvl w:ilvl="7">
      <w:start w:val="1"/>
      <w:numFmt w:val="decimal"/>
      <w:lvlText w:val="%8."/>
      <w:lvlJc w:val="left"/>
      <w:pPr>
        <w:tabs>
          <w:tab w:val="left" w:pos="5542"/>
        </w:tabs>
        <w:ind w:left="5542" w:hanging="360"/>
      </w:pPr>
    </w:lvl>
    <w:lvl w:ilvl="8">
      <w:start w:val="1"/>
      <w:numFmt w:val="decimal"/>
      <w:lvlText w:val="%9."/>
      <w:lvlJc w:val="left"/>
      <w:pPr>
        <w:tabs>
          <w:tab w:val="left" w:pos="6262"/>
        </w:tabs>
        <w:ind w:left="6262"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U4ZjA3YTdmZGNlMjNkM2QwZTViZDAzZmI0NDA0ZjQifQ=="/>
    <w:docVar w:name="KSO_WPS_MARK_KEY" w:val="79d9f2c2-2d79-4428-9cb1-31e56671bb75"/>
  </w:docVars>
  <w:rsids>
    <w:rsidRoot w:val="001571FA"/>
    <w:rsid w:val="000878FE"/>
    <w:rsid w:val="001571FA"/>
    <w:rsid w:val="001715C8"/>
    <w:rsid w:val="00195426"/>
    <w:rsid w:val="0023522F"/>
    <w:rsid w:val="00395C71"/>
    <w:rsid w:val="0069421B"/>
    <w:rsid w:val="006D5A9A"/>
    <w:rsid w:val="009B48BC"/>
    <w:rsid w:val="00EC523B"/>
    <w:rsid w:val="2EDD4559"/>
    <w:rsid w:val="41433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95C7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95C7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395C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semiHidden/>
    <w:rsid w:val="00395C71"/>
    <w:rPr>
      <w:sz w:val="18"/>
      <w:szCs w:val="18"/>
    </w:rPr>
  </w:style>
  <w:style w:type="character" w:customStyle="1" w:styleId="Char">
    <w:name w:val="页脚 Char"/>
    <w:basedOn w:val="a0"/>
    <w:link w:val="a3"/>
    <w:uiPriority w:val="99"/>
    <w:semiHidden/>
    <w:qFormat/>
    <w:rsid w:val="00395C7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bao</dc:creator>
  <cp:lastModifiedBy>yang bao</cp:lastModifiedBy>
  <cp:revision>7</cp:revision>
  <dcterms:created xsi:type="dcterms:W3CDTF">2024-01-25T08:56:00Z</dcterms:created>
  <dcterms:modified xsi:type="dcterms:W3CDTF">2024-01-28T04:30:00Z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A5AB542AA62C4CC48E94392737482484_13</vt:lpwstr>
  </property>
</Properties>
</file>