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1300">
      <w:pPr>
        <w:pStyle w:val="2"/>
        <w:spacing w:before="0" w:beforeAutospacing="0" w:after="0" w:afterAutospacing="0"/>
        <w:ind w:firstLine="24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网约车车载智能终端及平台服务项目评审情况表</w:t>
      </w:r>
    </w:p>
    <w:tbl>
      <w:tblPr>
        <w:tblStyle w:val="3"/>
        <w:tblpPr w:leftFromText="180" w:rightFromText="180" w:vertAnchor="text" w:horzAnchor="page" w:tblpX="1498" w:tblpY="1059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1091"/>
        <w:gridCol w:w="4609"/>
      </w:tblGrid>
      <w:tr w14:paraId="7AAC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D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2BB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6B3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 w14:paraId="7D8C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DE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成都锐视机电设备有限公司</w:t>
            </w:r>
            <w:bookmarkStart w:id="0" w:name="_GoBack"/>
            <w:bookmarkEnd w:id="0"/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848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658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95.33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F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0BCE8D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第一成交候选人：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成都锐视机电设备有限公司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br w:type="textWrapping"/>
            </w:r>
          </w:p>
          <w:p w14:paraId="29B8BB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四川星数科安全技术咨询服务有限公司</w:t>
            </w:r>
          </w:p>
          <w:p w14:paraId="36047C24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四川省云天智慧科技有限公司</w:t>
            </w:r>
          </w:p>
        </w:tc>
      </w:tr>
      <w:tr w14:paraId="10EB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14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四川星数科安全技术咨询服务有限公司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2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B8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79.58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FE0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5F0B5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5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0E0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四川省云天智慧科技有限公司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B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5AF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74.79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C7A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019A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C95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23F9"/>
    <w:rsid w:val="017A3D8E"/>
    <w:rsid w:val="0ACD76CF"/>
    <w:rsid w:val="0E031736"/>
    <w:rsid w:val="0F5A4B2F"/>
    <w:rsid w:val="1A4C30F8"/>
    <w:rsid w:val="262B11E7"/>
    <w:rsid w:val="2C6315E5"/>
    <w:rsid w:val="2D962D7E"/>
    <w:rsid w:val="31BB45E4"/>
    <w:rsid w:val="46102F1F"/>
    <w:rsid w:val="48904B42"/>
    <w:rsid w:val="530E1A92"/>
    <w:rsid w:val="5F8C007D"/>
    <w:rsid w:val="7175199E"/>
    <w:rsid w:val="793223F9"/>
    <w:rsid w:val="7D3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0</Lines>
  <Paragraphs>0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2024-12-02T01:50:00Z</dcterms:created>
  <dc:creator>唐梦</dc:creator>
  <cp:lastModifiedBy>乌篷船lairy</cp:lastModifiedBy>
  <dcterms:modified xsi:type="dcterms:W3CDTF">2025-04-15T08:29:59Z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05AA8A75F9FB452E8746F834AFBCB123_13</vt:lpwstr>
  </property>
  <property fmtid="{D5CDD505-2E9C-101B-9397-08002B2CF9AE}" pid="4" name="KSOTemplateDocerSaveRecord">
    <vt:lpwstr>eyJoZGlkIjoiZDE4NDBlYmM0ZGY0ZjI2YWJkYTBmYTFhZTYxMDFhMjgiLCJ1c2VySWQiOiIzNjM5MTk4OTYifQ==</vt:lpwstr>
  </property>
</Properties>
</file>